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 manière générale, comment vous sentez-vous au sein de la formation ?</w:t>
      </w: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bien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Bien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Pas bien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bien du tout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Comment trouvez-vous le niveau de difficulté global de la formation ?</w:t>
      </w: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facile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Facile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Difficile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Très difficile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 l’organisation de la formation ?</w:t>
      </w: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des moyens techniques mis en place ?</w:t>
      </w: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des moyens pédagogiques mis en place ?</w:t>
      </w:r>
      <w:r w:rsidDel="00000000" w:rsidR="00000000" w:rsidRPr="00000000">
        <w:rPr>
          <w:rtl w:val="0"/>
        </w:rPr>
      </w:r>
    </w:p>
    <w:tbl>
      <w:tblPr>
        <w:tblStyle w:val="Table5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des supports de formation ?</w:t>
      </w:r>
      <w:r w:rsidDel="00000000" w:rsidR="00000000" w:rsidRPr="00000000">
        <w:rPr>
          <w:rtl w:val="0"/>
        </w:rPr>
      </w:r>
    </w:p>
    <w:tbl>
      <w:tblPr>
        <w:tblStyle w:val="Table6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 l’animation durant les séances ?</w:t>
      </w:r>
      <w:r w:rsidDel="00000000" w:rsidR="00000000" w:rsidRPr="00000000">
        <w:rPr>
          <w:rtl w:val="0"/>
        </w:rPr>
      </w:r>
    </w:p>
    <w:tbl>
      <w:tblPr>
        <w:tblStyle w:val="Table7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Peu satisfait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Non satisfait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du rythme de la formation ?</w:t>
      </w:r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lent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Lent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Intense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Trop intense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Que pensez-vous de la durée prévue pour la formation ?</w:t>
      </w:r>
      <w:r w:rsidDel="00000000" w:rsidR="00000000" w:rsidRPr="00000000">
        <w:rPr>
          <w:rtl w:val="0"/>
        </w:rPr>
      </w:r>
    </w:p>
    <w:tbl>
      <w:tblPr>
        <w:tblStyle w:val="Table9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Très large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Large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Courte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Très courte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À ce stade, la formation répond-elle à vos attentes ?</w:t>
      </w:r>
      <w:r w:rsidDel="00000000" w:rsidR="00000000" w:rsidRPr="00000000">
        <w:rPr>
          <w:rtl w:val="0"/>
        </w:rPr>
      </w:r>
    </w:p>
    <w:tbl>
      <w:tblPr>
        <w:tblStyle w:val="Table10"/>
        <w:tblW w:w="931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70"/>
        <w:gridCol w:w="1755"/>
        <w:gridCol w:w="1530"/>
        <w:gridCol w:w="1905"/>
        <w:gridCol w:w="2355"/>
        <w:tblGridChange w:id="0">
          <w:tblGrid>
            <w:gridCol w:w="1770"/>
            <w:gridCol w:w="1755"/>
            <w:gridCol w:w="1530"/>
            <w:gridCol w:w="1905"/>
            <w:gridCol w:w="2355"/>
          </w:tblGrid>
        </w:tblGridChange>
      </w:tblGrid>
      <w:tr>
        <w:trPr>
          <w:cantSplit w:val="0"/>
          <w:trHeight w:val="710.9291338582677" w:hRule="atLeast"/>
          <w:tblHeader w:val="0"/>
        </w:trPr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Tout à fait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Oui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Neutre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  <w:br w:type="textWrapping"/>
              <w:t xml:space="preserve">Non</w:t>
            </w:r>
          </w:p>
        </w:tc>
        <w:tc>
          <w:tcPr>
            <w:shd w:fill="auto" w:val="clear"/>
            <w:tcMar>
              <w:top w:w="-353.7637795275591" w:type="dxa"/>
              <w:left w:w="-353.7637795275591" w:type="dxa"/>
              <w:bottom w:w="-353.7637795275591" w:type="dxa"/>
              <w:right w:w="-353.7637795275591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Pas du tout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Montserrat Medium" w:cs="Montserrat Medium" w:eastAsia="Montserrat Medium" w:hAnsi="Montserrat Medium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16"/>
          <w:szCs w:val="16"/>
          <w:rtl w:val="0"/>
        </w:rPr>
        <w:t xml:space="preserve">Merci d’avoir répondu à ce questionnaire, nous vous souhaitons une bonne formation pleine de réussite 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407.71653543307366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jc w:val="right"/>
      <w:rPr>
        <w:rFonts w:ascii="Montserrat Medium" w:cs="Montserrat Medium" w:eastAsia="Montserrat Medium" w:hAnsi="Montserrat Medium"/>
        <w:sz w:val="12"/>
        <w:szCs w:val="12"/>
      </w:rPr>
    </w:pPr>
    <w:r w:rsidDel="00000000" w:rsidR="00000000" w:rsidRPr="00000000">
      <w:rPr>
        <w:rFonts w:ascii="Montserrat Medium" w:cs="Montserrat Medium" w:eastAsia="Montserrat Medium" w:hAnsi="Montserrat Medium"/>
        <w:sz w:val="12"/>
        <w:szCs w:val="12"/>
        <w:rtl w:val="0"/>
      </w:rPr>
      <w:t xml:space="preserve">V2_2023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>
        <w:rFonts w:ascii="Montserrat" w:cs="Montserrat" w:eastAsia="Montserrat" w:hAnsi="Montserrat"/>
        <w:b w:val="1"/>
        <w:sz w:val="24"/>
        <w:szCs w:val="24"/>
      </w:rPr>
    </w:pPr>
    <w:r w:rsidDel="00000000" w:rsidR="00000000" w:rsidRPr="00000000">
      <w:rPr>
        <w:rFonts w:ascii="Montserrat" w:cs="Montserrat" w:eastAsia="Montserrat" w:hAnsi="Montserrat"/>
        <w:b w:val="1"/>
        <w:sz w:val="24"/>
        <w:szCs w:val="24"/>
        <w:rtl w:val="0"/>
      </w:rPr>
      <w:t xml:space="preserve">Questionnaire - Mi-Formation </w:t>
    </w:r>
  </w:p>
  <w:p w:rsidR="00000000" w:rsidDel="00000000" w:rsidP="00000000" w:rsidRDefault="00000000" w:rsidRPr="00000000" w14:paraId="00000061">
    <w:pPr>
      <w:jc w:val="center"/>
      <w:rPr>
        <w:rFonts w:ascii="Montserrat Medium" w:cs="Montserrat Medium" w:eastAsia="Montserrat Medium" w:hAnsi="Montserrat Medium"/>
        <w:i w:val="1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i w:val="1"/>
        <w:sz w:val="16"/>
        <w:szCs w:val="16"/>
        <w:rtl w:val="0"/>
      </w:rPr>
      <w:t xml:space="preserve">Répondez à ce questionnaire afin d'évaluer, à ce stade, votre ressenti concernant la formation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  <w:i w:val="1"/>
        <w:sz w:val="16"/>
        <w:szCs w:val="16"/>
        <w:rtl w:val="0"/>
      </w:rPr>
      <w:t xml:space="preserve">Bon questionnaire </w:t>
    </w: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😉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